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D" w:rsidRDefault="00D460CD">
      <w:pPr>
        <w:pStyle w:val="a3"/>
        <w:ind w:left="0"/>
        <w:rPr>
          <w:sz w:val="30"/>
        </w:rPr>
      </w:pPr>
    </w:p>
    <w:p w:rsidR="00D460CD" w:rsidRDefault="00D460CD">
      <w:pPr>
        <w:pStyle w:val="a3"/>
        <w:ind w:left="0"/>
        <w:rPr>
          <w:sz w:val="30"/>
        </w:rPr>
      </w:pPr>
    </w:p>
    <w:p w:rsidR="00D460CD" w:rsidRDefault="00D460CD">
      <w:pPr>
        <w:pStyle w:val="a3"/>
        <w:ind w:left="0"/>
        <w:rPr>
          <w:sz w:val="30"/>
        </w:rPr>
      </w:pPr>
    </w:p>
    <w:p w:rsidR="00D460CD" w:rsidRDefault="00D460CD">
      <w:pPr>
        <w:pStyle w:val="a3"/>
        <w:ind w:left="0"/>
        <w:rPr>
          <w:sz w:val="30"/>
        </w:rPr>
      </w:pPr>
    </w:p>
    <w:p w:rsidR="00D460CD" w:rsidRDefault="00D460CD">
      <w:pPr>
        <w:pStyle w:val="a3"/>
        <w:ind w:left="0"/>
        <w:rPr>
          <w:sz w:val="30"/>
        </w:rPr>
      </w:pPr>
    </w:p>
    <w:p w:rsidR="00D460CD" w:rsidRDefault="00D460CD">
      <w:pPr>
        <w:pStyle w:val="a3"/>
        <w:ind w:left="0"/>
        <w:rPr>
          <w:sz w:val="30"/>
        </w:rPr>
      </w:pPr>
    </w:p>
    <w:p w:rsidR="00D460CD" w:rsidRDefault="00D460CD">
      <w:pPr>
        <w:pStyle w:val="a3"/>
        <w:ind w:left="0"/>
        <w:rPr>
          <w:sz w:val="30"/>
        </w:rPr>
      </w:pPr>
    </w:p>
    <w:p w:rsidR="00D460CD" w:rsidRDefault="00D460CD">
      <w:pPr>
        <w:pStyle w:val="a3"/>
        <w:ind w:left="0"/>
        <w:rPr>
          <w:sz w:val="30"/>
        </w:rPr>
      </w:pPr>
    </w:p>
    <w:p w:rsidR="00D460CD" w:rsidRDefault="00D460CD">
      <w:pPr>
        <w:pStyle w:val="a3"/>
        <w:spacing w:before="9"/>
        <w:ind w:left="0"/>
        <w:rPr>
          <w:sz w:val="33"/>
        </w:rPr>
      </w:pPr>
    </w:p>
    <w:p w:rsidR="00D460CD" w:rsidRDefault="00A44979">
      <w:pPr>
        <w:ind w:left="100"/>
        <w:rPr>
          <w:b/>
          <w:sz w:val="28"/>
        </w:rPr>
      </w:pPr>
      <w:r>
        <w:rPr>
          <w:b/>
          <w:color w:val="009900"/>
          <w:sz w:val="28"/>
        </w:rPr>
        <w:t>Чем левши</w:t>
      </w:r>
      <w:r>
        <w:rPr>
          <w:b/>
          <w:color w:val="009900"/>
          <w:spacing w:val="-2"/>
          <w:sz w:val="28"/>
        </w:rPr>
        <w:t xml:space="preserve"> </w:t>
      </w:r>
      <w:r>
        <w:rPr>
          <w:b/>
          <w:color w:val="009900"/>
          <w:sz w:val="28"/>
        </w:rPr>
        <w:t>отличаются</w:t>
      </w:r>
      <w:r>
        <w:rPr>
          <w:b/>
          <w:color w:val="009900"/>
          <w:spacing w:val="-2"/>
          <w:sz w:val="28"/>
        </w:rPr>
        <w:t xml:space="preserve"> </w:t>
      </w:r>
      <w:r>
        <w:rPr>
          <w:b/>
          <w:color w:val="009900"/>
          <w:sz w:val="28"/>
        </w:rPr>
        <w:t>от</w:t>
      </w:r>
      <w:r>
        <w:rPr>
          <w:b/>
          <w:color w:val="009900"/>
          <w:spacing w:val="1"/>
          <w:sz w:val="28"/>
        </w:rPr>
        <w:t xml:space="preserve"> </w:t>
      </w:r>
      <w:r>
        <w:rPr>
          <w:b/>
          <w:color w:val="009900"/>
          <w:sz w:val="28"/>
        </w:rPr>
        <w:t>правшей?</w:t>
      </w:r>
    </w:p>
    <w:p w:rsidR="00D460CD" w:rsidRDefault="00A44979">
      <w:pPr>
        <w:pStyle w:val="a4"/>
        <w:spacing w:before="59" w:line="413" w:lineRule="exact"/>
      </w:pPr>
      <w:r>
        <w:rPr>
          <w:b w:val="0"/>
        </w:rPr>
        <w:br w:type="column"/>
      </w:r>
      <w:r>
        <w:rPr>
          <w:color w:val="009900"/>
          <w:spacing w:val="-1"/>
        </w:rPr>
        <w:lastRenderedPageBreak/>
        <w:t>Консультация</w:t>
      </w:r>
      <w:r>
        <w:rPr>
          <w:color w:val="009900"/>
          <w:spacing w:val="-20"/>
        </w:rPr>
        <w:t xml:space="preserve"> </w:t>
      </w:r>
      <w:r>
        <w:rPr>
          <w:color w:val="009900"/>
          <w:spacing w:val="-1"/>
        </w:rPr>
        <w:t>для</w:t>
      </w:r>
      <w:r>
        <w:rPr>
          <w:color w:val="009900"/>
          <w:spacing w:val="-17"/>
        </w:rPr>
        <w:t xml:space="preserve"> </w:t>
      </w:r>
      <w:r>
        <w:rPr>
          <w:color w:val="009900"/>
          <w:spacing w:val="-1"/>
        </w:rPr>
        <w:t>родителей</w:t>
      </w:r>
    </w:p>
    <w:p w:rsidR="00D460CD" w:rsidRDefault="00A44979">
      <w:pPr>
        <w:pStyle w:val="a4"/>
        <w:ind w:left="491"/>
      </w:pPr>
      <w:r>
        <w:rPr>
          <w:color w:val="009900"/>
        </w:rPr>
        <w:t>«Если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Ваш</w:t>
      </w:r>
      <w:r>
        <w:rPr>
          <w:color w:val="009900"/>
          <w:spacing w:val="-6"/>
        </w:rPr>
        <w:t xml:space="preserve"> </w:t>
      </w:r>
      <w:r>
        <w:rPr>
          <w:color w:val="009900"/>
        </w:rPr>
        <w:t>ребенок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левша»</w:t>
      </w:r>
    </w:p>
    <w:p w:rsidR="00D460CD" w:rsidRDefault="00D460CD" w:rsidP="00A44979">
      <w:pPr>
        <w:pStyle w:val="a3"/>
        <w:spacing w:line="321" w:lineRule="exact"/>
      </w:pPr>
    </w:p>
    <w:p w:rsidR="00D460CD" w:rsidRDefault="00A44979">
      <w:pPr>
        <w:pStyle w:val="a3"/>
        <w:spacing w:before="148" w:line="242" w:lineRule="auto"/>
        <w:ind w:right="324"/>
      </w:pPr>
      <w:r>
        <w:rPr>
          <w:color w:val="111111"/>
        </w:rPr>
        <w:t>Вы заметили, что малыш все делает левой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ручкой?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Возможно,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левшой.</w:t>
      </w:r>
    </w:p>
    <w:p w:rsidR="00D460CD" w:rsidRDefault="00A44979">
      <w:pPr>
        <w:pStyle w:val="a3"/>
        <w:ind w:right="572"/>
      </w:pPr>
      <w:r>
        <w:rPr>
          <w:color w:val="111111"/>
        </w:rPr>
        <w:t>Окончательно определить, 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ребенок правшой или </w:t>
      </w:r>
      <w:proofErr w:type="spellStart"/>
      <w:r>
        <w:rPr>
          <w:color w:val="111111"/>
        </w:rPr>
        <w:t>леворуким</w:t>
      </w:r>
      <w:proofErr w:type="spellEnd"/>
      <w:r>
        <w:rPr>
          <w:color w:val="111111"/>
        </w:rPr>
        <w:t xml:space="preserve"> можно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только 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3 годам,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 иногда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позже.</w:t>
      </w:r>
    </w:p>
    <w:p w:rsidR="00D460CD" w:rsidRDefault="00D460CD">
      <w:pPr>
        <w:sectPr w:rsidR="00D460CD">
          <w:type w:val="continuous"/>
          <w:pgSz w:w="11910" w:h="16840"/>
          <w:pgMar w:top="640" w:right="600" w:bottom="280" w:left="620" w:header="720" w:footer="720" w:gutter="0"/>
          <w:cols w:num="2" w:space="720" w:equalWidth="0">
            <w:col w:w="4844" w:space="346"/>
            <w:col w:w="5500"/>
          </w:cols>
        </w:sectPr>
      </w:pPr>
    </w:p>
    <w:p w:rsidR="00D460CD" w:rsidRDefault="00A44979">
      <w:pPr>
        <w:pStyle w:val="a3"/>
        <w:spacing w:before="177"/>
        <w:ind w:right="274"/>
      </w:pPr>
      <w:r>
        <w:lastRenderedPageBreak/>
        <w:pict>
          <v:group id="_x0000_s1026" style="position:absolute;left:0;text-align:left;margin-left:24pt;margin-top:24pt;width:547.45pt;height:794.05pt;z-index:-251658240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У деток-левшей нередко бывают проблемы с письмом, почерком, орфографией и пунктуацией. " style="position:absolute;left:705;top:677;width:5023;height:2832">
              <v:imagedata r:id="rId6" o:title=""/>
            </v:shape>
            <v:shape id="_x0000_s1027" type="#_x0000_t75" style="position:absolute;left:480;top:480;width:10949;height:15881">
              <v:imagedata r:id="rId7" o:title=""/>
            </v:shape>
            <w10:wrap anchorx="page" anchory="page"/>
          </v:group>
        </w:pict>
      </w:r>
      <w:r>
        <w:rPr>
          <w:color w:val="111111"/>
        </w:rPr>
        <w:t>У деток левшей ведущим является правое полушарие головного мозга (тогда, как 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правшей – левое). Правое полушарие отвечает за информацию, связанную с обра</w:t>
      </w:r>
      <w:r>
        <w:rPr>
          <w:color w:val="111111"/>
        </w:rPr>
        <w:t>зами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символами,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воображение,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фантазию,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способность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проявлять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себя творчески.</w:t>
      </w:r>
    </w:p>
    <w:p w:rsidR="00D460CD" w:rsidRDefault="00A44979">
      <w:pPr>
        <w:pStyle w:val="a3"/>
        <w:ind w:right="274"/>
      </w:pPr>
      <w:r>
        <w:rPr>
          <w:color w:val="111111"/>
        </w:rPr>
        <w:t>Возможно поэтому среди художников, писателей, актеров, музыкантов и поэтов, 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также видных политических деятелей много левшей: Леонардо да Винчи, Пабло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Пикассо. </w:t>
      </w:r>
      <w:r>
        <w:rPr>
          <w:color w:val="111111"/>
        </w:rPr>
        <w:t>Микеланджело,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Мерилин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Монро,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Чарли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Чаплин.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Бетховен,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Энрике</w:t>
      </w:r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Карузо</w:t>
      </w:r>
      <w:proofErr w:type="spellEnd"/>
      <w:r>
        <w:rPr>
          <w:color w:val="111111"/>
        </w:rPr>
        <w:t>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Моцарт, Христиан Андерсен. </w:t>
      </w:r>
      <w:r>
        <w:rPr>
          <w:color w:val="111111"/>
        </w:rPr>
        <w:t>Марк Твен, Александр Македонский, Наполеон, Билл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Клинтон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др.</w:t>
      </w:r>
    </w:p>
    <w:p w:rsidR="00D460CD" w:rsidRDefault="00A44979">
      <w:pPr>
        <w:pStyle w:val="a3"/>
        <w:spacing w:before="180"/>
        <w:ind w:right="313"/>
      </w:pPr>
      <w:r>
        <w:rPr>
          <w:color w:val="111111"/>
        </w:rPr>
        <w:t xml:space="preserve">Родителям надо учитывать эту особенность и стараться </w:t>
      </w:r>
      <w:hyperlink r:id="rId8">
        <w:r>
          <w:t xml:space="preserve">творчески </w:t>
        </w:r>
      </w:hyperlink>
      <w:r>
        <w:rPr>
          <w:color w:val="111111"/>
        </w:rPr>
        <w:t>развивать своего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ребенка. Обязательно водите его в кружки и секции. Возможно, в вашей семье растет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большой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талант.</w:t>
      </w:r>
    </w:p>
    <w:p w:rsidR="00D460CD" w:rsidRDefault="00A44979">
      <w:pPr>
        <w:pStyle w:val="a3"/>
        <w:spacing w:before="179"/>
      </w:pPr>
      <w:r>
        <w:rPr>
          <w:color w:val="111111"/>
        </w:rPr>
        <w:t>Родителям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надо учитывать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склонность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творчеству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стараться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ее</w:t>
      </w:r>
    </w:p>
    <w:p w:rsidR="00D460CD" w:rsidRDefault="00A44979">
      <w:pPr>
        <w:pStyle w:val="1"/>
      </w:pPr>
      <w:r>
        <w:rPr>
          <w:color w:val="009900"/>
        </w:rPr>
        <w:t>Почему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инициативу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берет</w:t>
      </w:r>
      <w:r>
        <w:rPr>
          <w:color w:val="009900"/>
          <w:spacing w:val="-4"/>
        </w:rPr>
        <w:t xml:space="preserve"> </w:t>
      </w:r>
      <w:r>
        <w:rPr>
          <w:color w:val="009900"/>
        </w:rPr>
        <w:t>левая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рука?</w:t>
      </w:r>
    </w:p>
    <w:p w:rsidR="00D460CD" w:rsidRDefault="00A44979">
      <w:pPr>
        <w:pStyle w:val="a3"/>
        <w:spacing w:before="177" w:line="322" w:lineRule="exact"/>
      </w:pPr>
      <w:r>
        <w:rPr>
          <w:color w:val="111111"/>
        </w:rPr>
        <w:t>Основной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причиной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леворукости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генетическая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предрасположенность.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Но</w:t>
      </w:r>
    </w:p>
    <w:p w:rsidR="00D460CD" w:rsidRDefault="00A44979">
      <w:pPr>
        <w:pStyle w:val="a3"/>
        <w:ind w:right="331"/>
      </w:pPr>
      <w:r>
        <w:rPr>
          <w:color w:val="111111"/>
        </w:rPr>
        <w:t xml:space="preserve">даже если оба родителя – правши, а у них родился </w:t>
      </w:r>
      <w:proofErr w:type="spellStart"/>
      <w:r>
        <w:rPr>
          <w:color w:val="111111"/>
        </w:rPr>
        <w:t>леворукий</w:t>
      </w:r>
      <w:proofErr w:type="spellEnd"/>
      <w:r>
        <w:rPr>
          <w:color w:val="111111"/>
        </w:rPr>
        <w:t xml:space="preserve"> ребенок, не стоит сразу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думать </w:t>
      </w:r>
      <w:proofErr w:type="gramStart"/>
      <w:r>
        <w:rPr>
          <w:color w:val="111111"/>
        </w:rPr>
        <w:t>нехорошее</w:t>
      </w:r>
      <w:proofErr w:type="gramEnd"/>
      <w:r>
        <w:rPr>
          <w:color w:val="111111"/>
        </w:rPr>
        <w:t>. Возможно,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неизвестный вам прапрадедушка по материнской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линии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левшой: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запрос</w:t>
      </w:r>
      <w:r>
        <w:rPr>
          <w:color w:val="111111"/>
        </w:rPr>
        <w:t>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унаследовать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ген.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случае,</w:t>
      </w:r>
    </w:p>
    <w:p w:rsidR="00D460CD" w:rsidRDefault="00A44979">
      <w:pPr>
        <w:pStyle w:val="a3"/>
        <w:ind w:right="294"/>
      </w:pPr>
      <w:r>
        <w:rPr>
          <w:color w:val="111111"/>
        </w:rPr>
        <w:t>когда среди ближайших родственников (тети, бабушки, братьев и сестер) есть левши,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шансы, что ребенок будет </w:t>
      </w:r>
      <w:proofErr w:type="spellStart"/>
      <w:r>
        <w:rPr>
          <w:color w:val="111111"/>
        </w:rPr>
        <w:t>леворуким</w:t>
      </w:r>
      <w:proofErr w:type="spellEnd"/>
      <w:r>
        <w:rPr>
          <w:color w:val="111111"/>
        </w:rPr>
        <w:t>, увеличиваются. А если родители – левши, 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вероятность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рождения </w:t>
      </w:r>
      <w:proofErr w:type="spellStart"/>
      <w:r>
        <w:rPr>
          <w:color w:val="111111"/>
        </w:rPr>
        <w:t>леворукого</w:t>
      </w:r>
      <w:proofErr w:type="spellEnd"/>
      <w:r>
        <w:rPr>
          <w:color w:val="111111"/>
          <w:spacing w:val="-2"/>
        </w:rPr>
        <w:t xml:space="preserve"> </w:t>
      </w:r>
      <w:r>
        <w:rPr>
          <w:color w:val="111111"/>
        </w:rPr>
        <w:t>наследника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близится 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50%.</w:t>
      </w:r>
    </w:p>
    <w:p w:rsidR="00D460CD" w:rsidRDefault="00A44979">
      <w:pPr>
        <w:pStyle w:val="a3"/>
        <w:spacing w:before="180"/>
        <w:ind w:right="661"/>
      </w:pPr>
      <w:r>
        <w:rPr>
          <w:color w:val="111111"/>
        </w:rPr>
        <w:t>Другими возможными причинами леворукости являются различные травмы, в том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числе родовые (когда ребенок не может полноценно действовать правой рукой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переходит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на </w:t>
      </w:r>
      <w:proofErr w:type="gramStart"/>
      <w:r>
        <w:rPr>
          <w:color w:val="111111"/>
        </w:rPr>
        <w:t>левую</w:t>
      </w:r>
      <w:proofErr w:type="gramEnd"/>
      <w:r>
        <w:rPr>
          <w:color w:val="111111"/>
        </w:rPr>
        <w:t>),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 также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проблемы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внутриутробного развития.</w:t>
      </w:r>
    </w:p>
    <w:p w:rsidR="00D460CD" w:rsidRDefault="00A44979">
      <w:pPr>
        <w:pStyle w:val="a3"/>
        <w:spacing w:before="180"/>
        <w:ind w:right="425"/>
      </w:pPr>
      <w:r>
        <w:rPr>
          <w:color w:val="111111"/>
        </w:rPr>
        <w:t xml:space="preserve">Если оба родителя правши, </w:t>
      </w:r>
      <w:r>
        <w:rPr>
          <w:color w:val="111111"/>
        </w:rPr>
        <w:t xml:space="preserve">то вероятность рождения </w:t>
      </w:r>
      <w:proofErr w:type="spellStart"/>
      <w:r>
        <w:rPr>
          <w:color w:val="111111"/>
        </w:rPr>
        <w:t>леворукого</w:t>
      </w:r>
      <w:proofErr w:type="spellEnd"/>
      <w:r>
        <w:rPr>
          <w:color w:val="111111"/>
        </w:rPr>
        <w:t xml:space="preserve"> ребенка составляет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всего 2%. Если один из родителей левша, вероятность повышается до 17%, у обоих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леворуких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родителей дети-левши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появляются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49%-50%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случаев.</w:t>
      </w:r>
    </w:p>
    <w:p w:rsidR="00D460CD" w:rsidRDefault="00A44979">
      <w:pPr>
        <w:pStyle w:val="a3"/>
        <w:spacing w:before="181"/>
        <w:ind w:right="553"/>
      </w:pPr>
      <w:r>
        <w:rPr>
          <w:color w:val="111111"/>
        </w:rPr>
        <w:t>Наш мир создан для правшей, ведь их большинство. Маленькому ле</w:t>
      </w:r>
      <w:r>
        <w:rPr>
          <w:color w:val="111111"/>
        </w:rPr>
        <w:t>вше придется 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непросто.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Попробуйте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представить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мире,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где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расположено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с</w:t>
      </w:r>
      <w:proofErr w:type="gramEnd"/>
    </w:p>
    <w:p w:rsidR="00D460CD" w:rsidRDefault="00A44979">
      <w:pPr>
        <w:pStyle w:val="a3"/>
        <w:ind w:right="272"/>
      </w:pPr>
      <w:r>
        <w:rPr>
          <w:color w:val="111111"/>
        </w:rPr>
        <w:t xml:space="preserve">неудобной левой руки. Левши так живут всю жизнь. </w:t>
      </w:r>
      <w:proofErr w:type="gramStart"/>
      <w:r>
        <w:rPr>
          <w:color w:val="111111"/>
        </w:rPr>
        <w:t>Начиная от неудобства писать за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одной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партой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правшами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толкаться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локтями,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заканчивая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линейками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(цифры, 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proofErr w:type="gramEnd"/>
    </w:p>
    <w:p w:rsidR="00D460CD" w:rsidRDefault="00A44979" w:rsidP="00A44979">
      <w:pPr>
        <w:pStyle w:val="a3"/>
        <w:tabs>
          <w:tab w:val="right" w:pos="10690"/>
        </w:tabs>
        <w:spacing w:line="321" w:lineRule="exact"/>
      </w:pPr>
      <w:proofErr w:type="gramStart"/>
      <w:r>
        <w:rPr>
          <w:color w:val="111111"/>
        </w:rPr>
        <w:t>которых</w:t>
      </w:r>
      <w:proofErr w:type="gramEnd"/>
      <w:r>
        <w:rPr>
          <w:color w:val="111111"/>
          <w:spacing w:val="-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левши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написаны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наоборот)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правосторонними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музыкальными</w:t>
      </w:r>
      <w:r>
        <w:rPr>
          <w:color w:val="111111"/>
        </w:rPr>
        <w:tab/>
      </w:r>
    </w:p>
    <w:p w:rsidR="00D460CD" w:rsidRDefault="00A44979">
      <w:pPr>
        <w:pStyle w:val="a3"/>
      </w:pPr>
      <w:r>
        <w:rPr>
          <w:color w:val="111111"/>
        </w:rPr>
        <w:t>инструментами.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Хотя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некоторых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странах,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например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США,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специальные</w:t>
      </w:r>
    </w:p>
    <w:p w:rsidR="00D460CD" w:rsidRDefault="00D460CD">
      <w:pPr>
        <w:sectPr w:rsidR="00D460CD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D460CD" w:rsidRDefault="00A44979">
      <w:pPr>
        <w:pStyle w:val="a3"/>
        <w:spacing w:before="74"/>
        <w:ind w:right="515"/>
      </w:pPr>
      <w:r>
        <w:rPr>
          <w:noProof/>
          <w:lang w:eastAsia="ru-RU"/>
        </w:rPr>
        <w:lastRenderedPageBreak/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30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 xml:space="preserve">магазины для </w:t>
      </w:r>
      <w:proofErr w:type="spellStart"/>
      <w:r>
        <w:rPr>
          <w:color w:val="111111"/>
        </w:rPr>
        <w:t>леворуких</w:t>
      </w:r>
      <w:proofErr w:type="spellEnd"/>
      <w:r>
        <w:rPr>
          <w:color w:val="111111"/>
        </w:rPr>
        <w:t>, где можно приобрести различные предметы, механизмы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инструменты,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сделанные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удобства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левшей: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начиная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упомянутых линеек,</w:t>
      </w:r>
    </w:p>
    <w:p w:rsidR="00D460CD" w:rsidRDefault="00A44979">
      <w:pPr>
        <w:pStyle w:val="a3"/>
        <w:ind w:right="110"/>
      </w:pPr>
      <w:r>
        <w:rPr>
          <w:color w:val="111111"/>
        </w:rPr>
        <w:t>заканчивая стиральными машинами и микроволновками, в которых панель управления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располагается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слева.</w:t>
      </w:r>
    </w:p>
    <w:p w:rsidR="00D460CD" w:rsidRDefault="00A44979">
      <w:pPr>
        <w:pStyle w:val="a3"/>
        <w:spacing w:before="182"/>
        <w:ind w:right="826"/>
      </w:pPr>
      <w:r>
        <w:rPr>
          <w:color w:val="111111"/>
        </w:rPr>
        <w:t>У деток-левшей нередко бывают проблемы с письмом, почерком, орфографией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пунктуацией.</w:t>
      </w:r>
    </w:p>
    <w:p w:rsidR="00D460CD" w:rsidRDefault="00A44979">
      <w:pPr>
        <w:pStyle w:val="1"/>
        <w:spacing w:before="184"/>
      </w:pPr>
      <w:r>
        <w:rPr>
          <w:color w:val="009900"/>
        </w:rPr>
        <w:t>Как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помо</w:t>
      </w:r>
      <w:r>
        <w:rPr>
          <w:color w:val="009900"/>
        </w:rPr>
        <w:t>чь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маленькому</w:t>
      </w:r>
      <w:r>
        <w:rPr>
          <w:color w:val="009900"/>
          <w:spacing w:val="-1"/>
        </w:rPr>
        <w:t xml:space="preserve"> </w:t>
      </w:r>
      <w:r>
        <w:rPr>
          <w:color w:val="009900"/>
        </w:rPr>
        <w:t>левше?</w:t>
      </w:r>
    </w:p>
    <w:p w:rsidR="00D460CD" w:rsidRDefault="00A44979">
      <w:pPr>
        <w:spacing w:before="174"/>
        <w:ind w:left="100" w:right="1818"/>
        <w:rPr>
          <w:sz w:val="28"/>
        </w:rPr>
      </w:pPr>
      <w:r>
        <w:rPr>
          <w:color w:val="111111"/>
          <w:sz w:val="28"/>
        </w:rPr>
        <w:t xml:space="preserve">Прежде всего – </w:t>
      </w:r>
      <w:r>
        <w:rPr>
          <w:b/>
          <w:color w:val="111111"/>
          <w:sz w:val="28"/>
        </w:rPr>
        <w:t>НЕ ПЕРЕУЧИВАТЬ</w:t>
      </w:r>
      <w:r>
        <w:rPr>
          <w:color w:val="111111"/>
          <w:sz w:val="28"/>
        </w:rPr>
        <w:t xml:space="preserve">, так как </w:t>
      </w:r>
      <w:r>
        <w:rPr>
          <w:b/>
          <w:color w:val="111111"/>
          <w:sz w:val="28"/>
        </w:rPr>
        <w:t>леворукость не является</w:t>
      </w:r>
      <w:r>
        <w:rPr>
          <w:b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отклонением</w:t>
      </w:r>
      <w:r>
        <w:rPr>
          <w:color w:val="111111"/>
          <w:sz w:val="28"/>
        </w:rPr>
        <w:t>.</w:t>
      </w:r>
    </w:p>
    <w:p w:rsidR="00D460CD" w:rsidRDefault="00A44979">
      <w:pPr>
        <w:pStyle w:val="a3"/>
        <w:spacing w:before="180"/>
      </w:pPr>
      <w:r>
        <w:rPr>
          <w:color w:val="111111"/>
        </w:rPr>
        <w:t>Переучиванием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любят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заниматься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бабушки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дедушки.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времена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СССР</w:t>
      </w:r>
    </w:p>
    <w:p w:rsidR="00D460CD" w:rsidRDefault="00A44979">
      <w:pPr>
        <w:pStyle w:val="a3"/>
        <w:spacing w:before="2"/>
        <w:ind w:right="544"/>
      </w:pPr>
      <w:r>
        <w:rPr>
          <w:color w:val="111111"/>
        </w:rPr>
        <w:t>неприличным считалось чем-то отличаться от других. Левшей (начиная с детского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сада) поголовно переделывали в правшей, не задумываясь о последствиях. А ведь в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данном случае речь идет не о желании или нежелании ребенка действовать той или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другой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ручкой,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психическом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здоровье.</w:t>
      </w:r>
    </w:p>
    <w:p w:rsidR="00D460CD" w:rsidRDefault="00A44979">
      <w:pPr>
        <w:pStyle w:val="a3"/>
        <w:spacing w:before="179"/>
        <w:ind w:right="242"/>
      </w:pPr>
      <w:r>
        <w:rPr>
          <w:color w:val="111111"/>
        </w:rPr>
        <w:t>Левши чаще выбирают для себя творческие профессии: с</w:t>
      </w:r>
      <w:r>
        <w:rPr>
          <w:color w:val="111111"/>
        </w:rPr>
        <w:t>реди них много художников,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артистов,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писателей.</w:t>
      </w:r>
    </w:p>
    <w:p w:rsidR="00D460CD" w:rsidRDefault="00A44979">
      <w:pPr>
        <w:pStyle w:val="a3"/>
        <w:spacing w:before="179"/>
        <w:ind w:right="235"/>
        <w:jc w:val="both"/>
      </w:pPr>
      <w:r>
        <w:rPr>
          <w:b/>
          <w:color w:val="111111"/>
        </w:rPr>
        <w:t xml:space="preserve">Леворукость связана с работой головного мозга, </w:t>
      </w:r>
      <w:r>
        <w:rPr>
          <w:color w:val="111111"/>
        </w:rPr>
        <w:t>а это, как известно, материя очень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тонкая. Переученные левши потом имеют проблемы с нервной системой: нередко они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раздражительны,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нервозны,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заикаться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даж</w:t>
      </w:r>
      <w:r>
        <w:rPr>
          <w:color w:val="111111"/>
        </w:rPr>
        <w:t>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страдать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нервными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тиками.</w:t>
      </w:r>
    </w:p>
    <w:p w:rsidR="00D460CD" w:rsidRDefault="00A44979">
      <w:pPr>
        <w:pStyle w:val="a3"/>
        <w:spacing w:before="1" w:line="322" w:lineRule="exact"/>
        <w:jc w:val="both"/>
      </w:pPr>
      <w:r>
        <w:rPr>
          <w:color w:val="111111"/>
        </w:rPr>
        <w:t>Хотите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почувствовать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переученным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левшей?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Привяжите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правую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телу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</w:p>
    <w:p w:rsidR="00D460CD" w:rsidRDefault="00A44979">
      <w:pPr>
        <w:pStyle w:val="a3"/>
        <w:ind w:right="190"/>
      </w:pPr>
      <w:r>
        <w:rPr>
          <w:color w:val="111111"/>
        </w:rPr>
        <w:t>делайте все левой. Через несколько часов вы поймете, что очень устали и раздражены.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Объясняется все просто: наш мозг посылает импульс к действию в ведущее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полушарие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левшей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правое,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правшей – левое).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человек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переучен </w:t>
      </w:r>
      <w:proofErr w:type="gramStart"/>
      <w:r>
        <w:rPr>
          <w:color w:val="111111"/>
        </w:rPr>
        <w:t>в</w:t>
      </w:r>
      <w:proofErr w:type="gramEnd"/>
    </w:p>
    <w:p w:rsidR="00D460CD" w:rsidRDefault="00A44979">
      <w:pPr>
        <w:pStyle w:val="a3"/>
        <w:spacing w:before="2"/>
        <w:ind w:right="274"/>
      </w:pPr>
      <w:r>
        <w:rPr>
          <w:color w:val="111111"/>
        </w:rPr>
        <w:t>правшу, его мозг все равно сначала отправляет команду в ведущее полушарие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(правое),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потом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импульс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</w:t>
      </w:r>
      <w:r>
        <w:rPr>
          <w:color w:val="111111"/>
        </w:rPr>
        <w:t>евое.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организм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выполняет</w:t>
      </w:r>
    </w:p>
    <w:p w:rsidR="00D460CD" w:rsidRDefault="00A44979">
      <w:pPr>
        <w:pStyle w:val="a3"/>
        <w:ind w:right="230"/>
      </w:pPr>
      <w:r>
        <w:rPr>
          <w:color w:val="111111"/>
        </w:rPr>
        <w:t>нужное действие. Происходит это незаметно для человеческого глаза, в какие-то доли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секунды,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 затраты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получаются двойные,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результате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 вечное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напряжение.</w:t>
      </w:r>
    </w:p>
    <w:p w:rsidR="00D460CD" w:rsidRDefault="00A44979">
      <w:pPr>
        <w:pStyle w:val="a3"/>
        <w:spacing w:before="178"/>
      </w:pPr>
      <w:r>
        <w:rPr>
          <w:color w:val="111111"/>
        </w:rPr>
        <w:t>Иногда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обучению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мешать</w:t>
      </w:r>
      <w:r>
        <w:rPr>
          <w:color w:val="111111"/>
          <w:spacing w:val="-4"/>
        </w:rPr>
        <w:t xml:space="preserve"> </w:t>
      </w:r>
      <w:proofErr w:type="gramStart"/>
      <w:r>
        <w:rPr>
          <w:color w:val="111111"/>
        </w:rPr>
        <w:t>присущие</w:t>
      </w:r>
      <w:proofErr w:type="gramEnd"/>
      <w:r>
        <w:rPr>
          <w:color w:val="111111"/>
          <w:spacing w:val="-3"/>
        </w:rPr>
        <w:t xml:space="preserve"> </w:t>
      </w:r>
      <w:r>
        <w:rPr>
          <w:color w:val="111111"/>
        </w:rPr>
        <w:t>левшам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упрямство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капризность.</w:t>
      </w:r>
    </w:p>
    <w:p w:rsidR="00D460CD" w:rsidRDefault="00A44979">
      <w:pPr>
        <w:pStyle w:val="1"/>
      </w:pPr>
      <w:r>
        <w:rPr>
          <w:color w:val="009900"/>
        </w:rPr>
        <w:t>Как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вести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себя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родителям</w:t>
      </w:r>
      <w:r>
        <w:rPr>
          <w:color w:val="009900"/>
          <w:spacing w:val="-1"/>
        </w:rPr>
        <w:t xml:space="preserve"> </w:t>
      </w:r>
      <w:r>
        <w:rPr>
          <w:color w:val="009900"/>
        </w:rPr>
        <w:t>левши?</w:t>
      </w:r>
    </w:p>
    <w:p w:rsidR="00D460CD" w:rsidRDefault="00A44979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spacing w:before="177"/>
        <w:ind w:right="229"/>
        <w:rPr>
          <w:sz w:val="28"/>
        </w:rPr>
      </w:pPr>
      <w:r>
        <w:rPr>
          <w:color w:val="111111"/>
          <w:sz w:val="28"/>
        </w:rPr>
        <w:t>Не относитесь тревожно к леворукости вашего ребенка, не проявляйте негатива.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Иначе тревожность передастся и ребенку. Он может почувствовать себя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ущербным, «каким-то не таким», взрастит в себе кучу ко</w:t>
      </w:r>
      <w:r>
        <w:rPr>
          <w:color w:val="111111"/>
          <w:sz w:val="28"/>
        </w:rPr>
        <w:t>мплексов и будет идти по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жизни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заниженной самооценкой.</w:t>
      </w:r>
    </w:p>
    <w:p w:rsidR="00D460CD" w:rsidRDefault="00A44979">
      <w:pPr>
        <w:pStyle w:val="a5"/>
        <w:numPr>
          <w:ilvl w:val="0"/>
          <w:numId w:val="1"/>
        </w:numPr>
        <w:tabs>
          <w:tab w:val="left" w:pos="552"/>
        </w:tabs>
        <w:ind w:right="774"/>
        <w:jc w:val="both"/>
        <w:rPr>
          <w:sz w:val="28"/>
        </w:rPr>
      </w:pPr>
      <w:r>
        <w:rPr>
          <w:color w:val="111111"/>
          <w:sz w:val="28"/>
        </w:rPr>
        <w:t>Всячески старайтесь поощрять успехи и достижения вашего чада, хвалите его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(левши очень чувствительны) и настраивайте на дальнейшие победы. Малыш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должен верить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свои силы!</w:t>
      </w:r>
    </w:p>
    <w:p w:rsidR="00D460CD" w:rsidRDefault="00A44979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spacing w:before="181"/>
        <w:rPr>
          <w:sz w:val="28"/>
        </w:rPr>
      </w:pPr>
      <w:r>
        <w:rPr>
          <w:color w:val="111111"/>
          <w:sz w:val="28"/>
        </w:rPr>
        <w:t xml:space="preserve">Постарайтесь создать левше </w:t>
      </w:r>
      <w:r>
        <w:rPr>
          <w:color w:val="111111"/>
          <w:sz w:val="28"/>
        </w:rPr>
        <w:t>максимально удобный, уютный уголок для учебы,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работы и творчества. Ключевое слово – «удобный»: освещение с нужной стороны,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мебель, полки и тумбочки – слева, нужные вещи – всегда под левой рукой. Благо 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наше время многое можно сделать под заказ. Не пожалей</w:t>
      </w:r>
      <w:r>
        <w:rPr>
          <w:color w:val="111111"/>
          <w:sz w:val="28"/>
        </w:rPr>
        <w:t>те на это денег, пусть ваш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чувствует себя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дома 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своей тарелке.</w:t>
      </w:r>
    </w:p>
    <w:p w:rsidR="00D460CD" w:rsidRDefault="00D460CD">
      <w:pPr>
        <w:rPr>
          <w:sz w:val="28"/>
        </w:rPr>
        <w:sectPr w:rsidR="00D460CD">
          <w:pgSz w:w="11910" w:h="16840"/>
          <w:pgMar w:top="620" w:right="600" w:bottom="280" w:left="620" w:header="720" w:footer="720" w:gutter="0"/>
          <w:cols w:space="720"/>
        </w:sectPr>
      </w:pPr>
    </w:p>
    <w:p w:rsidR="00D460CD" w:rsidRDefault="00A44979">
      <w:pPr>
        <w:pStyle w:val="a5"/>
        <w:numPr>
          <w:ilvl w:val="0"/>
          <w:numId w:val="1"/>
        </w:numPr>
        <w:tabs>
          <w:tab w:val="left" w:pos="552"/>
        </w:tabs>
        <w:spacing w:before="74"/>
        <w:ind w:right="350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3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8"/>
        </w:rPr>
        <w:t>Для левши очень важен комфортный климат в семье. Ссоры и скандалы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наносят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таким детям сильный урон ввиду их повышенной чувствительности. Дом и семья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них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должны быть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надежным тылом.</w:t>
      </w:r>
    </w:p>
    <w:p w:rsidR="00D460CD" w:rsidRDefault="00A44979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spacing w:before="180" w:line="242" w:lineRule="auto"/>
        <w:ind w:right="954"/>
        <w:rPr>
          <w:sz w:val="28"/>
        </w:rPr>
      </w:pPr>
      <w:r>
        <w:rPr>
          <w:color w:val="111111"/>
          <w:sz w:val="28"/>
        </w:rPr>
        <w:t xml:space="preserve">Внимательно отнеситесь к детскому садику и школе, в </w:t>
      </w:r>
      <w:proofErr w:type="gramStart"/>
      <w:r>
        <w:rPr>
          <w:color w:val="111111"/>
          <w:sz w:val="28"/>
        </w:rPr>
        <w:t>которые</w:t>
      </w:r>
      <w:proofErr w:type="gramEnd"/>
      <w:r>
        <w:rPr>
          <w:color w:val="111111"/>
          <w:sz w:val="28"/>
        </w:rPr>
        <w:t xml:space="preserve"> пойдет ваш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малыш.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Обязательно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предупредите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воспитателя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педагога,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ваш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ребенок</w:t>
      </w:r>
    </w:p>
    <w:p w:rsidR="00D460CD" w:rsidRDefault="00A44979">
      <w:pPr>
        <w:pStyle w:val="a3"/>
        <w:ind w:left="551" w:right="243"/>
      </w:pPr>
      <w:r>
        <w:rPr>
          <w:color w:val="111111"/>
        </w:rPr>
        <w:t>левша. В детском саду акцентируйте внимание, что вы ребенка не переучиваете,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попросите воспитат</w:t>
      </w:r>
      <w:r>
        <w:rPr>
          <w:color w:val="111111"/>
        </w:rPr>
        <w:t>еля не делать этого. В начальной школе попросите педагога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проследить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 тем,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чтобы дети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 проявляли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негатива </w:t>
      </w:r>
      <w:proofErr w:type="gramStart"/>
      <w:r>
        <w:rPr>
          <w:color w:val="111111"/>
        </w:rPr>
        <w:t>к</w:t>
      </w:r>
      <w:proofErr w:type="gramEnd"/>
      <w:r>
        <w:rPr>
          <w:color w:val="111111"/>
          <w:spacing w:val="-3"/>
        </w:rPr>
        <w:t xml:space="preserve"> </w:t>
      </w:r>
      <w:r>
        <w:rPr>
          <w:color w:val="111111"/>
        </w:rPr>
        <w:t>его леворукости.</w:t>
      </w:r>
    </w:p>
    <w:p w:rsidR="00D460CD" w:rsidRDefault="00A44979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spacing w:before="174"/>
        <w:ind w:right="470"/>
        <w:rPr>
          <w:sz w:val="28"/>
        </w:rPr>
      </w:pPr>
      <w:r>
        <w:rPr>
          <w:color w:val="111111"/>
          <w:sz w:val="28"/>
        </w:rPr>
        <w:t>Если ребенок задает вопросы о леворукости, или интересуется, почему мама 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папа правши, а он левша, спокойно объясните ему причины. </w:t>
      </w:r>
      <w:proofErr w:type="gramStart"/>
      <w:r>
        <w:rPr>
          <w:color w:val="111111"/>
          <w:sz w:val="28"/>
        </w:rPr>
        <w:t>Подкрепите свой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рассказ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положительными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примерами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(например,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том,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прадедушка,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был</w:t>
      </w:r>
      <w:proofErr w:type="gramEnd"/>
    </w:p>
    <w:p w:rsidR="00D460CD" w:rsidRDefault="00A44979">
      <w:pPr>
        <w:pStyle w:val="a3"/>
        <w:spacing w:before="1"/>
        <w:ind w:left="551" w:right="351"/>
      </w:pPr>
      <w:r>
        <w:rPr>
          <w:color w:val="111111"/>
        </w:rPr>
        <w:t>сильный, смелый, умный и т.д. – и тоже был левша), расскажите о талантливых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известных людях-левшах: художн</w:t>
      </w:r>
      <w:r>
        <w:rPr>
          <w:color w:val="111111"/>
        </w:rPr>
        <w:t>иках, композиторах, познакомьте ребенка с 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произведениями,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покажите картины.</w:t>
      </w:r>
    </w:p>
    <w:p w:rsidR="00D460CD" w:rsidRDefault="00A44979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ind w:right="958"/>
        <w:rPr>
          <w:sz w:val="28"/>
        </w:rPr>
      </w:pPr>
      <w:r>
        <w:rPr>
          <w:color w:val="111111"/>
          <w:sz w:val="28"/>
        </w:rPr>
        <w:t>Сформируйте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малыша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положительное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отношение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леворукости.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Пусть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гордится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своим отличием от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большинства.</w:t>
      </w:r>
    </w:p>
    <w:p w:rsidR="00D460CD" w:rsidRDefault="00A44979">
      <w:pPr>
        <w:pStyle w:val="1"/>
        <w:spacing w:before="184"/>
        <w:jc w:val="both"/>
      </w:pPr>
      <w:r>
        <w:rPr>
          <w:color w:val="009900"/>
        </w:rPr>
        <w:t>Как</w:t>
      </w:r>
      <w:r>
        <w:rPr>
          <w:color w:val="009900"/>
          <w:spacing w:val="-3"/>
        </w:rPr>
        <w:t xml:space="preserve"> </w:t>
      </w:r>
      <w:r>
        <w:rPr>
          <w:color w:val="009900"/>
        </w:rPr>
        <w:t>будет</w:t>
      </w:r>
      <w:r>
        <w:rPr>
          <w:color w:val="009900"/>
          <w:spacing w:val="-1"/>
        </w:rPr>
        <w:t xml:space="preserve"> </w:t>
      </w:r>
      <w:r>
        <w:rPr>
          <w:color w:val="009900"/>
        </w:rPr>
        <w:t>учиться</w:t>
      </w:r>
      <w:r>
        <w:rPr>
          <w:color w:val="009900"/>
          <w:spacing w:val="-2"/>
        </w:rPr>
        <w:t xml:space="preserve"> </w:t>
      </w:r>
      <w:r>
        <w:rPr>
          <w:color w:val="009900"/>
        </w:rPr>
        <w:t>ребенок-левша?</w:t>
      </w:r>
    </w:p>
    <w:p w:rsidR="00D460CD" w:rsidRDefault="00A44979">
      <w:pPr>
        <w:pStyle w:val="a3"/>
        <w:spacing w:before="178"/>
        <w:ind w:right="992"/>
        <w:jc w:val="both"/>
      </w:pPr>
      <w:r>
        <w:rPr>
          <w:color w:val="111111"/>
        </w:rPr>
        <w:t>Бытует мнение, что левшам трудно дается учеба в школе. Родителям не следует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заранее огорчаться. Если проблемы с учебой все-таки будут, воспринимайте их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спокойно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преодолевайте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терпеливо.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Помните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 впечатлительности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</w:p>
    <w:p w:rsidR="00D460CD" w:rsidRDefault="00A44979">
      <w:pPr>
        <w:pStyle w:val="a3"/>
        <w:ind w:right="140"/>
      </w:pPr>
      <w:r>
        <w:rPr>
          <w:color w:val="111111"/>
        </w:rPr>
        <w:t>чувствительности вашего ребенка. Возмо</w:t>
      </w:r>
      <w:r>
        <w:rPr>
          <w:color w:val="111111"/>
        </w:rPr>
        <w:t>жно, вашему отпрыску придется чуть больше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покорпеть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над задачкой,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другим детям,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 вам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разложить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все </w:t>
      </w:r>
      <w:proofErr w:type="gramStart"/>
      <w:r>
        <w:rPr>
          <w:color w:val="111111"/>
        </w:rPr>
        <w:t>по</w:t>
      </w:r>
      <w:proofErr w:type="gramEnd"/>
    </w:p>
    <w:p w:rsidR="00D460CD" w:rsidRDefault="00A44979">
      <w:pPr>
        <w:pStyle w:val="a3"/>
        <w:spacing w:line="242" w:lineRule="auto"/>
        <w:ind w:right="300"/>
      </w:pPr>
      <w:r>
        <w:rPr>
          <w:color w:val="111111"/>
        </w:rPr>
        <w:t>полочкам... Но если уж левша поймет и запомнит, то будет помнить еще очень долго,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отличие 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других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быстро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забудут.</w:t>
      </w:r>
    </w:p>
    <w:p w:rsidR="00D460CD" w:rsidRDefault="00A44979">
      <w:pPr>
        <w:pStyle w:val="a3"/>
        <w:spacing w:before="173"/>
        <w:ind w:right="568"/>
      </w:pPr>
      <w:r>
        <w:rPr>
          <w:color w:val="111111"/>
        </w:rPr>
        <w:t>Понять, какая рука будет ведущей можно не сразу, ведь сначала малышу помогают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рисовать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даже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ноги.</w:t>
      </w:r>
    </w:p>
    <w:p w:rsidR="00D460CD" w:rsidRDefault="00A44979">
      <w:pPr>
        <w:pStyle w:val="a3"/>
        <w:spacing w:before="180"/>
      </w:pPr>
      <w:r>
        <w:rPr>
          <w:color w:val="111111"/>
        </w:rPr>
        <w:t>Особенно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ценятся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леворукие</w:t>
      </w:r>
      <w:proofErr w:type="spellEnd"/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боксе,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фехтовании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плавании.</w:t>
      </w:r>
    </w:p>
    <w:p w:rsidR="00D460CD" w:rsidRDefault="00A44979">
      <w:pPr>
        <w:pStyle w:val="a3"/>
        <w:spacing w:before="179"/>
        <w:ind w:right="423"/>
      </w:pPr>
      <w:r>
        <w:rPr>
          <w:color w:val="111111"/>
        </w:rPr>
        <w:t>У деток-левшей нередко бывают проблемы с письмом, почерком, орфографией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пунктуацией. Не требуйте от них в данной сфере </w:t>
      </w:r>
      <w:proofErr w:type="gramStart"/>
      <w:r>
        <w:rPr>
          <w:color w:val="111111"/>
        </w:rPr>
        <w:t>невозможного</w:t>
      </w:r>
      <w:proofErr w:type="gramEnd"/>
      <w:r>
        <w:rPr>
          <w:color w:val="111111"/>
        </w:rPr>
        <w:t>. Против природы не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пойдешь.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Уделите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максимум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времени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тому,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 хорошо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получается.</w:t>
      </w:r>
    </w:p>
    <w:p w:rsidR="00D460CD" w:rsidRDefault="00A44979">
      <w:pPr>
        <w:pStyle w:val="a3"/>
        <w:spacing w:before="182"/>
        <w:ind w:right="318"/>
      </w:pPr>
      <w:r>
        <w:rPr>
          <w:color w:val="111111"/>
        </w:rPr>
        <w:t xml:space="preserve">Иногда обучению могут мешать </w:t>
      </w:r>
      <w:proofErr w:type="gramStart"/>
      <w:r>
        <w:rPr>
          <w:color w:val="111111"/>
        </w:rPr>
        <w:t>прис</w:t>
      </w:r>
      <w:bookmarkStart w:id="0" w:name="_GoBack"/>
      <w:bookmarkEnd w:id="0"/>
      <w:r>
        <w:rPr>
          <w:color w:val="111111"/>
        </w:rPr>
        <w:t>ущие</w:t>
      </w:r>
      <w:proofErr w:type="gramEnd"/>
      <w:r>
        <w:rPr>
          <w:color w:val="111111"/>
        </w:rPr>
        <w:t xml:space="preserve"> левшам упрямство и капризность. Но зато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леворукие</w:t>
      </w:r>
      <w:proofErr w:type="spellEnd"/>
      <w:r>
        <w:rPr>
          <w:color w:val="111111"/>
          <w:spacing w:val="-1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од</w:t>
      </w:r>
      <w:r>
        <w:rPr>
          <w:color w:val="111111"/>
        </w:rPr>
        <w:t>новременно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видеть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решение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задачи 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целом,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</w:p>
    <w:p w:rsidR="00D460CD" w:rsidRDefault="00A44979">
      <w:pPr>
        <w:pStyle w:val="a3"/>
      </w:pPr>
      <w:r>
        <w:rPr>
          <w:color w:val="111111"/>
        </w:rPr>
        <w:t>частями.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Иногда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решению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задания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идут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абсолютно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своим,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творческим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путем.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ни странно,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приходят первыми!</w:t>
      </w:r>
    </w:p>
    <w:p w:rsidR="00D460CD" w:rsidRDefault="00A44979">
      <w:pPr>
        <w:pStyle w:val="a3"/>
        <w:spacing w:before="179"/>
        <w:ind w:right="375"/>
      </w:pPr>
      <w:r>
        <w:rPr>
          <w:color w:val="111111"/>
        </w:rPr>
        <w:t>Если малыш проявляет явные признаки леворукости, не расстраивайтесь. Возможно,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еще станет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поводом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вашей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родительской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гордости.</w:t>
      </w:r>
    </w:p>
    <w:p w:rsidR="00D460CD" w:rsidRDefault="00A44979">
      <w:pPr>
        <w:pStyle w:val="a3"/>
        <w:spacing w:before="181"/>
        <w:ind w:left="3651" w:right="3664"/>
        <w:jc w:val="center"/>
      </w:pPr>
      <w:r>
        <w:rPr>
          <w:color w:val="111111"/>
        </w:rPr>
        <w:t>Удачи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вашим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деткам!</w:t>
      </w:r>
    </w:p>
    <w:sectPr w:rsidR="00D460CD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14"/>
    <w:multiLevelType w:val="hybridMultilevel"/>
    <w:tmpl w:val="510476BC"/>
    <w:lvl w:ilvl="0" w:tplc="7E6A29D6">
      <w:numFmt w:val="bullet"/>
      <w:lvlText w:val=""/>
      <w:lvlJc w:val="left"/>
      <w:pPr>
        <w:ind w:left="551" w:hanging="361"/>
      </w:pPr>
      <w:rPr>
        <w:rFonts w:ascii="Symbol" w:eastAsia="Symbol" w:hAnsi="Symbol" w:cs="Symbol" w:hint="default"/>
        <w:color w:val="111111"/>
        <w:w w:val="99"/>
        <w:sz w:val="20"/>
        <w:szCs w:val="20"/>
        <w:lang w:val="ru-RU" w:eastAsia="en-US" w:bidi="ar-SA"/>
      </w:rPr>
    </w:lvl>
    <w:lvl w:ilvl="1" w:tplc="6DA6D94C">
      <w:numFmt w:val="bullet"/>
      <w:lvlText w:val="•"/>
      <w:lvlJc w:val="left"/>
      <w:pPr>
        <w:ind w:left="1572" w:hanging="361"/>
      </w:pPr>
      <w:rPr>
        <w:rFonts w:hint="default"/>
        <w:lang w:val="ru-RU" w:eastAsia="en-US" w:bidi="ar-SA"/>
      </w:rPr>
    </w:lvl>
    <w:lvl w:ilvl="2" w:tplc="C8063C7A">
      <w:numFmt w:val="bullet"/>
      <w:lvlText w:val="•"/>
      <w:lvlJc w:val="left"/>
      <w:pPr>
        <w:ind w:left="2585" w:hanging="361"/>
      </w:pPr>
      <w:rPr>
        <w:rFonts w:hint="default"/>
        <w:lang w:val="ru-RU" w:eastAsia="en-US" w:bidi="ar-SA"/>
      </w:rPr>
    </w:lvl>
    <w:lvl w:ilvl="3" w:tplc="808AD40A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 w:tplc="19DEDB06">
      <w:numFmt w:val="bullet"/>
      <w:lvlText w:val="•"/>
      <w:lvlJc w:val="left"/>
      <w:pPr>
        <w:ind w:left="4610" w:hanging="361"/>
      </w:pPr>
      <w:rPr>
        <w:rFonts w:hint="default"/>
        <w:lang w:val="ru-RU" w:eastAsia="en-US" w:bidi="ar-SA"/>
      </w:rPr>
    </w:lvl>
    <w:lvl w:ilvl="5" w:tplc="1862AC8E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6" w:tplc="6388BDAA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9D52E618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 w:tplc="CF72C456">
      <w:numFmt w:val="bullet"/>
      <w:lvlText w:val="•"/>
      <w:lvlJc w:val="left"/>
      <w:pPr>
        <w:ind w:left="866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60CD"/>
    <w:rsid w:val="00A44979"/>
    <w:rsid w:val="00D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12" w:lineRule="exact"/>
      <w:ind w:left="37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79"/>
      <w:ind w:left="551" w:right="13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12" w:lineRule="exact"/>
      <w:ind w:left="37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79"/>
      <w:ind w:left="551" w:right="13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3.ru/ru/articles/nursing/594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Оксана</cp:lastModifiedBy>
  <cp:revision>2</cp:revision>
  <dcterms:created xsi:type="dcterms:W3CDTF">2023-11-14T05:45:00Z</dcterms:created>
  <dcterms:modified xsi:type="dcterms:W3CDTF">2023-11-14T05:48:00Z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2023-11-14T00:00:00Z</vt:filetime>
  </property>
</Properties>
</file>